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2F" w:rsidRDefault="00094C51" w:rsidP="00B555E5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555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837FF0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0E32A3" w:rsidRPr="000E32A3" w:rsidRDefault="000E32A3" w:rsidP="00B555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555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837FF0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555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555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555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B555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_______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A6D71">
              <w:rPr>
                <w:b/>
                <w:sz w:val="28"/>
                <w:szCs w:val="28"/>
              </w:rPr>
              <w:t>2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B555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94C51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555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 w:rsidR="00837FF0">
              <w:rPr>
                <w:b/>
                <w:sz w:val="28"/>
                <w:szCs w:val="28"/>
              </w:rPr>
              <w:t>Отрад</w:t>
            </w:r>
            <w:r>
              <w:rPr>
                <w:b/>
                <w:sz w:val="28"/>
                <w:szCs w:val="28"/>
              </w:rPr>
              <w:t>о</w:t>
            </w:r>
            <w:r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0E32A3" w:rsidRDefault="000E32A3" w:rsidP="00B555E5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B555E5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837FF0">
        <w:rPr>
          <w:b/>
          <w:sz w:val="28"/>
          <w:szCs w:val="28"/>
        </w:rPr>
        <w:t>Отрад</w:t>
      </w:r>
      <w:r w:rsidRPr="008D002F">
        <w:rPr>
          <w:b/>
          <w:sz w:val="28"/>
          <w:szCs w:val="28"/>
        </w:rPr>
        <w:t>овского сельского</w:t>
      </w:r>
      <w:r w:rsidR="00837FF0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A6D71">
        <w:rPr>
          <w:b/>
          <w:sz w:val="28"/>
          <w:szCs w:val="28"/>
        </w:rPr>
        <w:t>3</w:t>
      </w:r>
      <w:r w:rsidRPr="008D002F">
        <w:rPr>
          <w:b/>
          <w:sz w:val="28"/>
          <w:szCs w:val="28"/>
        </w:rPr>
        <w:t xml:space="preserve"> год и</w:t>
      </w:r>
      <w:r w:rsidR="00431273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A6D7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 202</w:t>
      </w:r>
      <w:r w:rsidR="003A6D71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B555E5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B555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837FF0">
        <w:rPr>
          <w:b/>
          <w:sz w:val="28"/>
          <w:szCs w:val="28"/>
        </w:rPr>
        <w:t>Отрад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A6D71">
        <w:rPr>
          <w:b/>
          <w:sz w:val="28"/>
          <w:szCs w:val="28"/>
        </w:rPr>
        <w:t>на 2023 год и плановый  период 2024 и  2025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B555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837FF0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8E5159">
        <w:rPr>
          <w:sz w:val="28"/>
          <w:szCs w:val="28"/>
        </w:rPr>
        <w:t>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8E5159">
        <w:rPr>
          <w:sz w:val="28"/>
          <w:szCs w:val="28"/>
        </w:rPr>
        <w:t>6,1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B555E5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837FF0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837FF0">
        <w:rPr>
          <w:rFonts w:ascii="Times New Roman" w:hAnsi="Times New Roman"/>
          <w:b/>
          <w:sz w:val="28"/>
          <w:szCs w:val="28"/>
        </w:rPr>
        <w:t>11 344,5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B555E5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837FF0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837FF0">
        <w:rPr>
          <w:rFonts w:ascii="Times New Roman" w:hAnsi="Times New Roman"/>
          <w:b/>
          <w:sz w:val="28"/>
          <w:szCs w:val="28"/>
        </w:rPr>
        <w:t>11 344,5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4D5F68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="00837FF0">
        <w:rPr>
          <w:snapToGrid w:val="0"/>
          <w:sz w:val="28"/>
          <w:szCs w:val="28"/>
        </w:rPr>
        <w:t xml:space="preserve"> 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рублей;</w:t>
      </w:r>
    </w:p>
    <w:p w:rsidR="00575C06" w:rsidRPr="00575C06" w:rsidRDefault="00575C06" w:rsidP="00B555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837FF0">
        <w:rPr>
          <w:sz w:val="28"/>
          <w:szCs w:val="28"/>
        </w:rPr>
        <w:t>Отрад</w:t>
      </w:r>
      <w:r w:rsidRPr="00575C06">
        <w:rPr>
          <w:sz w:val="28"/>
          <w:szCs w:val="28"/>
        </w:rPr>
        <w:t>овского сельского поселения Азовског</w:t>
      </w:r>
      <w:r w:rsidR="00C16E10">
        <w:rPr>
          <w:sz w:val="28"/>
          <w:szCs w:val="28"/>
        </w:rPr>
        <w:t>о района на плановый период 2024 и 2025</w:t>
      </w:r>
      <w:r w:rsidRPr="00575C06">
        <w:rPr>
          <w:sz w:val="28"/>
          <w:szCs w:val="28"/>
        </w:rPr>
        <w:t xml:space="preserve">годов, определенные с учетом уровня инфляции, не превышающего 4,0 </w:t>
      </w:r>
      <w:r w:rsidR="00C16E10">
        <w:rPr>
          <w:sz w:val="28"/>
          <w:szCs w:val="28"/>
        </w:rPr>
        <w:t>процента (декабрь 2024 года к декабрю 2023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 xml:space="preserve">да) и 4,0 процента (декабрь 2025года к </w:t>
      </w:r>
      <w:r w:rsidR="00C16E10">
        <w:rPr>
          <w:sz w:val="28"/>
          <w:szCs w:val="28"/>
        </w:rPr>
        <w:lastRenderedPageBreak/>
        <w:t>декабрю 2024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B555E5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="00837FF0">
        <w:rPr>
          <w:rFonts w:cs="Arial"/>
          <w:sz w:val="28"/>
          <w:szCs w:val="28"/>
        </w:rPr>
        <w:t xml:space="preserve"> Отрад</w:t>
      </w:r>
      <w:r w:rsidRPr="00A4058C">
        <w:rPr>
          <w:rFonts w:cs="Arial"/>
          <w:sz w:val="28"/>
          <w:szCs w:val="28"/>
        </w:rPr>
        <w:t>овского сельского пос</w:t>
      </w:r>
      <w:r w:rsidR="000A1B07" w:rsidRPr="00A4058C">
        <w:rPr>
          <w:rFonts w:cs="Arial"/>
          <w:sz w:val="28"/>
          <w:szCs w:val="28"/>
        </w:rPr>
        <w:t>еления Азовского района  на 2024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7FF0">
        <w:rPr>
          <w:rFonts w:cs="Arial"/>
          <w:b/>
          <w:sz w:val="28"/>
          <w:szCs w:val="28"/>
        </w:rPr>
        <w:t>11 271,7</w:t>
      </w:r>
      <w:r w:rsidR="000A1B07" w:rsidRPr="00A4058C">
        <w:rPr>
          <w:rFonts w:cs="Arial"/>
          <w:sz w:val="28"/>
          <w:szCs w:val="28"/>
        </w:rPr>
        <w:t>тыс. рублей и на 2025</w:t>
      </w:r>
      <w:r w:rsidRPr="00A4058C">
        <w:rPr>
          <w:rFonts w:cs="Arial"/>
          <w:sz w:val="28"/>
          <w:szCs w:val="28"/>
        </w:rPr>
        <w:t xml:space="preserve"> год сумме </w:t>
      </w:r>
      <w:r w:rsidR="00517740">
        <w:rPr>
          <w:rFonts w:cs="Arial"/>
          <w:b/>
          <w:sz w:val="28"/>
          <w:szCs w:val="28"/>
        </w:rPr>
        <w:t>8 699,2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2) общий объем расходов бюджета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</w:t>
      </w:r>
      <w:r w:rsidR="007526D0">
        <w:rPr>
          <w:snapToGrid w:val="0"/>
          <w:sz w:val="28"/>
          <w:szCs w:val="28"/>
        </w:rPr>
        <w:t>селения Азовского района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7FF0">
        <w:rPr>
          <w:b/>
          <w:snapToGrid w:val="0"/>
          <w:sz w:val="28"/>
          <w:szCs w:val="28"/>
        </w:rPr>
        <w:t>11 271,7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837FF0">
        <w:rPr>
          <w:b/>
          <w:snapToGrid w:val="0"/>
          <w:sz w:val="28"/>
          <w:szCs w:val="28"/>
        </w:rPr>
        <w:t>281,8</w:t>
      </w:r>
      <w:r w:rsidR="007526D0">
        <w:rPr>
          <w:snapToGrid w:val="0"/>
          <w:sz w:val="28"/>
          <w:szCs w:val="28"/>
        </w:rPr>
        <w:t xml:space="preserve"> тыс. рублей и 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BF642B">
        <w:rPr>
          <w:b/>
          <w:snapToGrid w:val="0"/>
          <w:sz w:val="28"/>
          <w:szCs w:val="28"/>
        </w:rPr>
        <w:t>8 699,2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BF642B">
        <w:rPr>
          <w:b/>
          <w:snapToGrid w:val="0"/>
          <w:sz w:val="28"/>
          <w:szCs w:val="28"/>
        </w:rPr>
        <w:t>435,0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837FF0">
        <w:rPr>
          <w:snapToGrid w:val="0"/>
          <w:sz w:val="28"/>
          <w:szCs w:val="28"/>
        </w:rPr>
        <w:t>Отрад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400C51" w:rsidRPr="00A4058C"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400C51" w:rsidRPr="00A4058C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837FF0">
        <w:rPr>
          <w:snapToGrid w:val="0"/>
          <w:sz w:val="28"/>
          <w:szCs w:val="28"/>
        </w:rPr>
        <w:t xml:space="preserve"> Отрад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D668AE">
        <w:rPr>
          <w:snapToGrid w:val="0"/>
          <w:sz w:val="28"/>
          <w:szCs w:val="28"/>
        </w:rPr>
        <w:t>селения Азовского района на 2024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D668AE">
        <w:rPr>
          <w:snapToGrid w:val="0"/>
          <w:sz w:val="28"/>
          <w:szCs w:val="28"/>
        </w:rPr>
        <w:t xml:space="preserve"> сумме 0,0 тыс. рублей и на 2025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837FF0">
        <w:rPr>
          <w:snapToGrid w:val="0"/>
          <w:sz w:val="28"/>
          <w:szCs w:val="28"/>
          <w:shd w:val="clear" w:color="auto" w:fill="FFFFFF" w:themeFill="background1"/>
        </w:rPr>
        <w:t>Отрад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="00014FF2">
        <w:rPr>
          <w:sz w:val="28"/>
          <w:szCs w:val="28"/>
          <w:shd w:val="clear" w:color="auto" w:fill="FFFFFF" w:themeFill="background1"/>
        </w:rPr>
        <w:t>на 2023 год и  на плановый период 2024  и 2025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napToGrid w:val="0"/>
          <w:sz w:val="28"/>
          <w:szCs w:val="28"/>
        </w:rPr>
        <w:t xml:space="preserve">Утвердить источники финансирования дефицита  бюджета </w:t>
      </w:r>
      <w:r w:rsidR="00837FF0">
        <w:rPr>
          <w:snapToGrid w:val="0"/>
          <w:sz w:val="28"/>
          <w:szCs w:val="28"/>
        </w:rPr>
        <w:t>Отрад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r w:rsidR="002544B2">
        <w:rPr>
          <w:sz w:val="28"/>
          <w:szCs w:val="28"/>
        </w:rPr>
        <w:t>на 2023 год и   на плановый период 2024 и 2025</w:t>
      </w:r>
      <w:r w:rsidRPr="00575C06">
        <w:rPr>
          <w:sz w:val="28"/>
          <w:szCs w:val="28"/>
        </w:rPr>
        <w:t xml:space="preserve"> годов согласно приложению 2 кнастоящему Решению.</w:t>
      </w:r>
    </w:p>
    <w:p w:rsidR="0017490F" w:rsidRDefault="0017490F" w:rsidP="00B555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837FF0">
        <w:rPr>
          <w:b/>
          <w:sz w:val="28"/>
          <w:szCs w:val="28"/>
        </w:rPr>
        <w:t>Отрад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9D33BB">
        <w:rPr>
          <w:b/>
          <w:sz w:val="28"/>
          <w:szCs w:val="28"/>
        </w:rPr>
        <w:t>Азовского района на 2023 год и плановый  период 2024 и  2025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555E5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9D33BB">
        <w:rPr>
          <w:sz w:val="28"/>
          <w:szCs w:val="28"/>
        </w:rPr>
        <w:t xml:space="preserve">2023 год и на </w:t>
      </w:r>
      <w:r w:rsidR="009D33BB">
        <w:rPr>
          <w:sz w:val="28"/>
          <w:szCs w:val="28"/>
        </w:rPr>
        <w:lastRenderedPageBreak/>
        <w:t>плановый период 2024 и 2025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B555E5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555E5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837FF0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</w:t>
      </w:r>
      <w:r w:rsidR="00CB72AB">
        <w:rPr>
          <w:b/>
          <w:sz w:val="28"/>
          <w:szCs w:val="28"/>
        </w:rPr>
        <w:t>еления  Азовского района на 2023 год  и на плановый период 2024 и 2025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555E5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</w:t>
      </w:r>
      <w:r w:rsidR="0022543E">
        <w:rPr>
          <w:sz w:val="28"/>
          <w:szCs w:val="28"/>
        </w:rPr>
        <w:t>кого сельского поселения на 2023 год и плановый период 2024 и 2025</w:t>
      </w:r>
      <w:r w:rsidRPr="008065C1">
        <w:rPr>
          <w:sz w:val="28"/>
          <w:szCs w:val="28"/>
        </w:rPr>
        <w:t xml:space="preserve"> годов в сумме 0,0 тыс. рублей, ежегодно.</w:t>
      </w:r>
    </w:p>
    <w:p w:rsidR="008065C1" w:rsidRPr="008065C1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и непрограммным направлениям деятельности), группам (подгруппам)  видов  расходов классификации расходов бюджета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</w:t>
      </w:r>
      <w:r w:rsidR="00382C10">
        <w:rPr>
          <w:sz w:val="28"/>
          <w:szCs w:val="28"/>
        </w:rPr>
        <w:t>на 2023 год  и на плановый период 2024 и 2025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837FF0">
        <w:rPr>
          <w:snapToGrid w:val="0"/>
          <w:sz w:val="28"/>
          <w:szCs w:val="28"/>
        </w:rPr>
        <w:t>Отрад</w:t>
      </w:r>
      <w:r w:rsidRPr="008065C1">
        <w:rPr>
          <w:snapToGrid w:val="0"/>
          <w:sz w:val="28"/>
          <w:szCs w:val="28"/>
        </w:rPr>
        <w:t>овского сельского по</w:t>
      </w:r>
      <w:r>
        <w:rPr>
          <w:snapToGrid w:val="0"/>
          <w:sz w:val="28"/>
          <w:szCs w:val="28"/>
        </w:rPr>
        <w:t>селения Азовского района на 2023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B555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837FF0">
        <w:rPr>
          <w:snapToGrid w:val="0"/>
          <w:sz w:val="28"/>
          <w:szCs w:val="28"/>
        </w:rPr>
        <w:t>Отрад</w:t>
      </w:r>
      <w:r w:rsidR="008065C1" w:rsidRPr="008065C1">
        <w:rPr>
          <w:snapToGrid w:val="0"/>
          <w:sz w:val="28"/>
          <w:szCs w:val="28"/>
        </w:rPr>
        <w:t>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AB692B">
        <w:rPr>
          <w:snapToGrid w:val="0"/>
          <w:sz w:val="28"/>
          <w:szCs w:val="28"/>
        </w:rPr>
        <w:t>икации расходов бюджетов на 2023 год  и на плановый период 2024 и 2025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B555E5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</w:t>
      </w:r>
      <w:r w:rsidR="00837FF0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85A98" w:rsidRPr="00685A98" w:rsidRDefault="00685A98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окладов денежного содержания по должностям муниципальной службы </w:t>
      </w:r>
      <w:r w:rsidR="00837FF0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</w:t>
      </w:r>
      <w:r w:rsidR="00837FF0">
        <w:rPr>
          <w:sz w:val="28"/>
          <w:szCs w:val="28"/>
        </w:rPr>
        <w:t>Отрад</w:t>
      </w:r>
      <w:r>
        <w:rPr>
          <w:sz w:val="28"/>
          <w:szCs w:val="28"/>
        </w:rPr>
        <w:t>овского сельского поселени</w:t>
      </w:r>
      <w:r w:rsidR="009A4DE4">
        <w:rPr>
          <w:sz w:val="28"/>
          <w:szCs w:val="28"/>
        </w:rPr>
        <w:t>я индексируются с 1 октября 2023</w:t>
      </w:r>
      <w:r>
        <w:rPr>
          <w:sz w:val="28"/>
          <w:szCs w:val="28"/>
        </w:rPr>
        <w:t xml:space="preserve"> года на </w:t>
      </w:r>
      <w:r w:rsidR="009A4DE4">
        <w:rPr>
          <w:sz w:val="28"/>
          <w:szCs w:val="28"/>
        </w:rPr>
        <w:t>6,1</w:t>
      </w:r>
      <w:r w:rsidR="00602790">
        <w:rPr>
          <w:sz w:val="28"/>
          <w:szCs w:val="28"/>
        </w:rPr>
        <w:t>процента</w:t>
      </w:r>
      <w:r w:rsidR="009A4DE4">
        <w:rPr>
          <w:sz w:val="28"/>
          <w:szCs w:val="28"/>
        </w:rPr>
        <w:t>, с 1 октября 2024</w:t>
      </w:r>
      <w:r>
        <w:rPr>
          <w:sz w:val="28"/>
          <w:szCs w:val="28"/>
        </w:rPr>
        <w:t xml:space="preserve">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9A4DE4">
        <w:rPr>
          <w:sz w:val="28"/>
          <w:szCs w:val="28"/>
        </w:rPr>
        <w:t>с 1 октября 2025</w:t>
      </w:r>
      <w:r w:rsidR="00602790">
        <w:rPr>
          <w:sz w:val="28"/>
          <w:szCs w:val="28"/>
        </w:rPr>
        <w:t xml:space="preserve"> года на 4 процента.</w:t>
      </w:r>
      <w:proofErr w:type="gramEnd"/>
    </w:p>
    <w:p w:rsidR="00602790" w:rsidRPr="00685A98" w:rsidRDefault="00602790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</w:t>
      </w:r>
      <w:r w:rsidR="00837FF0">
        <w:rPr>
          <w:rFonts w:ascii="Times New Roman" w:hAnsi="Times New Roman"/>
          <w:b/>
          <w:sz w:val="28"/>
          <w:szCs w:val="28"/>
        </w:rPr>
        <w:t>Отрад</w:t>
      </w:r>
      <w:r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602790" w:rsidRDefault="00602790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B555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</w:t>
      </w:r>
      <w:r w:rsidR="00837FF0">
        <w:rPr>
          <w:sz w:val="28"/>
          <w:szCs w:val="28"/>
        </w:rPr>
        <w:t>Отрад</w:t>
      </w:r>
      <w:r w:rsidRPr="00685A98">
        <w:rPr>
          <w:sz w:val="28"/>
          <w:szCs w:val="28"/>
        </w:rPr>
        <w:t>овского сельского поселения</w:t>
      </w:r>
      <w:r w:rsidR="008F2376">
        <w:rPr>
          <w:sz w:val="28"/>
          <w:szCs w:val="28"/>
        </w:rPr>
        <w:t xml:space="preserve"> индексируются с 1 октября 2023</w:t>
      </w:r>
      <w:r>
        <w:rPr>
          <w:sz w:val="28"/>
          <w:szCs w:val="28"/>
        </w:rPr>
        <w:t xml:space="preserve"> года на </w:t>
      </w:r>
      <w:r w:rsidR="008F2376">
        <w:rPr>
          <w:sz w:val="28"/>
          <w:szCs w:val="28"/>
        </w:rPr>
        <w:t>6,1</w:t>
      </w:r>
      <w:r>
        <w:rPr>
          <w:sz w:val="28"/>
          <w:szCs w:val="28"/>
        </w:rPr>
        <w:t xml:space="preserve"> процент</w:t>
      </w:r>
      <w:r w:rsidR="008F2376">
        <w:rPr>
          <w:sz w:val="28"/>
          <w:szCs w:val="28"/>
        </w:rPr>
        <w:t>а, с 1 октября 2024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 процента, с 1 октября 2025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B555E5">
      <w:pPr>
        <w:shd w:val="clear" w:color="auto" w:fill="FFFFFF" w:themeFill="background1"/>
        <w:jc w:val="both"/>
        <w:rPr>
          <w:sz w:val="28"/>
          <w:szCs w:val="28"/>
        </w:rPr>
      </w:pPr>
    </w:p>
    <w:p w:rsidR="00724B8B" w:rsidRDefault="00724B8B" w:rsidP="00B555E5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837FF0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 сельского поселения бюджету Азовского района</w:t>
      </w:r>
    </w:p>
    <w:p w:rsidR="00724B8B" w:rsidRDefault="00724B8B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B555E5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</w:p>
    <w:p w:rsidR="00ED185A" w:rsidRDefault="00ED185A" w:rsidP="00B555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Pr="008065C1">
        <w:rPr>
          <w:snapToGrid w:val="0"/>
          <w:sz w:val="28"/>
          <w:szCs w:val="28"/>
        </w:rPr>
        <w:t>передачей</w:t>
      </w:r>
      <w:r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Pr="008065C1">
        <w:rPr>
          <w:snapToGrid w:val="0"/>
          <w:sz w:val="28"/>
          <w:szCs w:val="28"/>
        </w:rPr>
        <w:t>органов местного самоуправления поселения на 202</w:t>
      </w:r>
      <w:r w:rsidR="008015FA">
        <w:rPr>
          <w:snapToGrid w:val="0"/>
          <w:sz w:val="28"/>
          <w:szCs w:val="28"/>
        </w:rPr>
        <w:t>3</w:t>
      </w:r>
      <w:r w:rsidRPr="008065C1">
        <w:rPr>
          <w:snapToGrid w:val="0"/>
          <w:sz w:val="28"/>
          <w:szCs w:val="28"/>
        </w:rPr>
        <w:t>год и на плановый период 202</w:t>
      </w:r>
      <w:r w:rsidR="008015FA">
        <w:rPr>
          <w:snapToGrid w:val="0"/>
          <w:sz w:val="28"/>
          <w:szCs w:val="28"/>
        </w:rPr>
        <w:t>4</w:t>
      </w:r>
      <w:r w:rsidRPr="008065C1">
        <w:rPr>
          <w:snapToGrid w:val="0"/>
          <w:sz w:val="28"/>
          <w:szCs w:val="28"/>
        </w:rPr>
        <w:t xml:space="preserve"> и 202</w:t>
      </w:r>
      <w:r w:rsidR="008015FA"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 w:rsidR="008015FA">
        <w:rPr>
          <w:snapToGrid w:val="0"/>
          <w:sz w:val="28"/>
          <w:szCs w:val="28"/>
        </w:rPr>
        <w:t>7</w:t>
      </w:r>
      <w:r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B555E5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555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.Предоставление субвенций из областного бюджета</w:t>
      </w:r>
    </w:p>
    <w:p w:rsidR="00D27F15" w:rsidRPr="00A20DE8" w:rsidRDefault="00D27F15" w:rsidP="00B555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B555E5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</w:t>
      </w:r>
      <w:r w:rsidR="00837FF0">
        <w:rPr>
          <w:snapToGrid w:val="0"/>
          <w:sz w:val="28"/>
          <w:szCs w:val="28"/>
        </w:rPr>
        <w:t>Отрад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964AE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964AE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и 202</w:t>
      </w:r>
      <w:r w:rsidR="008964AE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B555E5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B555E5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B555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837FF0">
        <w:rPr>
          <w:b/>
          <w:sz w:val="28"/>
          <w:szCs w:val="28"/>
        </w:rPr>
        <w:t>Отрад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B555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B555E5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837FF0">
        <w:rPr>
          <w:sz w:val="28"/>
          <w:szCs w:val="28"/>
        </w:rPr>
        <w:t>Отрад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B7667F"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0A7735">
        <w:rPr>
          <w:sz w:val="28"/>
          <w:szCs w:val="28"/>
        </w:rPr>
        <w:t>245,7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B7667F">
        <w:rPr>
          <w:sz w:val="28"/>
          <w:szCs w:val="28"/>
        </w:rPr>
        <w:t>4</w:t>
      </w:r>
      <w:r w:rsidR="00A20DE8">
        <w:rPr>
          <w:sz w:val="28"/>
          <w:szCs w:val="28"/>
        </w:rPr>
        <w:t xml:space="preserve"> год</w:t>
      </w:r>
      <w:r w:rsidR="000A7735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0A7735">
        <w:rPr>
          <w:sz w:val="28"/>
          <w:szCs w:val="28"/>
        </w:rPr>
        <w:t>252,0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B7667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в сумме </w:t>
      </w:r>
      <w:r w:rsidR="000A773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B555E5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837FF0" w:rsidRDefault="00602790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F44AE">
        <w:rPr>
          <w:b/>
          <w:sz w:val="28"/>
          <w:szCs w:val="28"/>
        </w:rPr>
        <w:t>9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837FF0">
        <w:rPr>
          <w:b/>
          <w:sz w:val="28"/>
          <w:szCs w:val="28"/>
        </w:rPr>
        <w:t>Отрад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5F44AE">
        <w:rPr>
          <w:b/>
          <w:sz w:val="28"/>
          <w:szCs w:val="28"/>
        </w:rPr>
        <w:t>3</w:t>
      </w:r>
      <w:r w:rsidR="008C14EE">
        <w:rPr>
          <w:b/>
          <w:sz w:val="28"/>
          <w:szCs w:val="28"/>
        </w:rPr>
        <w:t xml:space="preserve"> году </w:t>
      </w:r>
    </w:p>
    <w:p w:rsidR="00F81052" w:rsidRPr="00837FF0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</w:t>
      </w:r>
      <w:proofErr w:type="gramStart"/>
      <w:r w:rsidRPr="007E7E01">
        <w:rPr>
          <w:sz w:val="28"/>
          <w:szCs w:val="28"/>
        </w:rPr>
        <w:t>1.</w:t>
      </w:r>
      <w:r w:rsidRPr="007E7E01">
        <w:rPr>
          <w:iCs/>
          <w:sz w:val="28"/>
          <w:szCs w:val="28"/>
        </w:rPr>
        <w:t>Не использованн</w:t>
      </w:r>
      <w:r w:rsidR="00B555E5" w:rsidRPr="007E7E01">
        <w:rPr>
          <w:iCs/>
          <w:sz w:val="28"/>
          <w:szCs w:val="28"/>
        </w:rPr>
        <w:t>ые по состоянию на 1 января 2023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</w:t>
      </w:r>
      <w:r w:rsidR="00837FF0">
        <w:rPr>
          <w:iCs/>
          <w:sz w:val="28"/>
          <w:szCs w:val="28"/>
        </w:rPr>
        <w:t>Отрад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</w:t>
      </w:r>
      <w:proofErr w:type="gramEnd"/>
      <w:r w:rsidR="00B555E5" w:rsidRPr="007E7E01">
        <w:rPr>
          <w:iCs/>
          <w:sz w:val="28"/>
          <w:szCs w:val="28"/>
        </w:rPr>
        <w:t xml:space="preserve"> дней 2023</w:t>
      </w:r>
      <w:r w:rsidRPr="007E7E01">
        <w:rPr>
          <w:iCs/>
          <w:sz w:val="28"/>
          <w:szCs w:val="28"/>
        </w:rPr>
        <w:t xml:space="preserve"> года.</w:t>
      </w:r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proofErr w:type="gramStart"/>
      <w:r w:rsidRPr="00B64F37">
        <w:rPr>
          <w:iCs/>
          <w:sz w:val="28"/>
          <w:szCs w:val="28"/>
        </w:rPr>
        <w:t>2.Установить, что в ходе исполнения местного бюджета в соответствии с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837FF0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от </w:t>
      </w:r>
      <w:r w:rsidR="001410C6" w:rsidRPr="001410C6">
        <w:rPr>
          <w:iCs/>
          <w:sz w:val="28"/>
          <w:szCs w:val="28"/>
        </w:rPr>
        <w:t>29</w:t>
      </w:r>
      <w:r w:rsidR="000A7735" w:rsidRPr="001410C6">
        <w:rPr>
          <w:iCs/>
          <w:sz w:val="28"/>
          <w:szCs w:val="28"/>
        </w:rPr>
        <w:t xml:space="preserve"> </w:t>
      </w:r>
      <w:r w:rsidR="00E30C2A" w:rsidRPr="001410C6">
        <w:rPr>
          <w:iCs/>
          <w:sz w:val="28"/>
          <w:szCs w:val="28"/>
        </w:rPr>
        <w:t>ноября</w:t>
      </w:r>
      <w:r w:rsidR="00B64F37" w:rsidRPr="001410C6">
        <w:rPr>
          <w:iCs/>
          <w:sz w:val="28"/>
          <w:szCs w:val="28"/>
        </w:rPr>
        <w:t xml:space="preserve"> 2021 года № </w:t>
      </w:r>
      <w:r w:rsidR="001410C6">
        <w:rPr>
          <w:iCs/>
          <w:sz w:val="28"/>
          <w:szCs w:val="28"/>
        </w:rPr>
        <w:t>9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proofErr w:type="spellStart"/>
      <w:r w:rsidR="00837FF0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>овском</w:t>
      </w:r>
      <w:proofErr w:type="spellEnd"/>
      <w:r w:rsidRPr="00B64F37">
        <w:rPr>
          <w:iCs/>
          <w:sz w:val="28"/>
          <w:szCs w:val="28"/>
        </w:rPr>
        <w:t xml:space="preserve"> сельском поселении», что основаниями для внесения в 202</w:t>
      </w:r>
      <w:r w:rsidR="005F44AE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837FF0">
        <w:rPr>
          <w:iCs/>
          <w:sz w:val="28"/>
          <w:szCs w:val="28"/>
        </w:rPr>
        <w:t>Отрад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837FF0">
        <w:rPr>
          <w:iCs/>
          <w:color w:val="000000"/>
          <w:sz w:val="28"/>
          <w:szCs w:val="28"/>
        </w:rPr>
        <w:t>Отрад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</w:p>
    <w:p w:rsidR="00A20DE8" w:rsidRP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</w:t>
      </w:r>
      <w:r w:rsidR="00837FF0">
        <w:rPr>
          <w:iCs/>
          <w:sz w:val="28"/>
          <w:szCs w:val="28"/>
        </w:rPr>
        <w:t>Отрад</w:t>
      </w:r>
      <w:r w:rsidRPr="00A20DE8">
        <w:rPr>
          <w:iCs/>
          <w:sz w:val="28"/>
          <w:szCs w:val="28"/>
        </w:rPr>
        <w:t>овского сельского поселения.</w:t>
      </w:r>
    </w:p>
    <w:p w:rsidR="004C25D0" w:rsidRPr="00837FF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2DD4" w:rsidRPr="00ED185A" w:rsidRDefault="00C52DD4" w:rsidP="00C52DD4">
      <w:pPr>
        <w:keepNext/>
        <w:spacing w:before="360" w:after="60"/>
        <w:ind w:left="1418" w:hanging="1418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Статья 1</w:t>
      </w:r>
      <w:r w:rsidRPr="00837FF0">
        <w:rPr>
          <w:b/>
          <w:kern w:val="28"/>
          <w:sz w:val="28"/>
          <w:szCs w:val="28"/>
        </w:rPr>
        <w:t>0</w:t>
      </w:r>
      <w:r w:rsidRPr="00ED185A">
        <w:rPr>
          <w:b/>
          <w:kern w:val="28"/>
          <w:sz w:val="28"/>
          <w:szCs w:val="28"/>
        </w:rPr>
        <w:t xml:space="preserve">. 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837FF0">
        <w:rPr>
          <w:b/>
          <w:bCs/>
          <w:iCs/>
          <w:kern w:val="28"/>
          <w:sz w:val="28"/>
          <w:szCs w:val="28"/>
        </w:rPr>
        <w:t>Отрад</w:t>
      </w:r>
      <w:r>
        <w:rPr>
          <w:b/>
          <w:bCs/>
          <w:iCs/>
          <w:kern w:val="28"/>
          <w:sz w:val="28"/>
          <w:szCs w:val="28"/>
        </w:rPr>
        <w:t>овс</w:t>
      </w:r>
      <w:r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C52DD4" w:rsidRPr="00ED185A" w:rsidRDefault="00C52DD4" w:rsidP="00C52DD4"/>
    <w:p w:rsidR="00C52DD4" w:rsidRPr="00ED185A" w:rsidRDefault="00C52DD4" w:rsidP="00C52DD4">
      <w:pPr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lastRenderedPageBreak/>
        <w:t xml:space="preserve">Использование бюджетных ассигнований, предусмотренных муниципальным бюджетным учреждениям культуры </w:t>
      </w:r>
      <w:r w:rsidR="00837FF0">
        <w:rPr>
          <w:sz w:val="28"/>
          <w:szCs w:val="28"/>
        </w:rPr>
        <w:t>Отрад</w:t>
      </w:r>
      <w:r w:rsidRPr="00ED185A">
        <w:rPr>
          <w:sz w:val="28"/>
          <w:szCs w:val="28"/>
        </w:rPr>
        <w:t xml:space="preserve">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6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>, установленном Прав</w:t>
      </w:r>
      <w:bookmarkStart w:id="1" w:name="_GoBack"/>
      <w:bookmarkEnd w:id="1"/>
      <w:r w:rsidRPr="00ED185A">
        <w:rPr>
          <w:sz w:val="28"/>
          <w:szCs w:val="28"/>
        </w:rPr>
        <w:t xml:space="preserve">ительством Ростовской области и Постановлением Администрации </w:t>
      </w:r>
      <w:r w:rsidR="00837FF0">
        <w:rPr>
          <w:sz w:val="28"/>
          <w:szCs w:val="28"/>
        </w:rPr>
        <w:t>Отрад</w:t>
      </w:r>
      <w:r w:rsidRPr="00ED185A">
        <w:rPr>
          <w:sz w:val="28"/>
          <w:szCs w:val="28"/>
        </w:rPr>
        <w:t>овского сельского поселения Азовского района.</w:t>
      </w:r>
      <w:proofErr w:type="gramEnd"/>
    </w:p>
    <w:p w:rsidR="00C52DD4" w:rsidRPr="00C52DD4" w:rsidRDefault="00C52DD4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52DD4" w:rsidRPr="00837FF0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2023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 w:rsidR="00837FF0">
        <w:rPr>
          <w:snapToGrid w:val="0"/>
          <w:sz w:val="28"/>
          <w:szCs w:val="28"/>
        </w:rPr>
        <w:t>Отрад</w:t>
      </w:r>
      <w:r w:rsidRPr="00ED185A">
        <w:rPr>
          <w:snapToGrid w:val="0"/>
          <w:sz w:val="28"/>
          <w:szCs w:val="28"/>
        </w:rPr>
        <w:t>овского сельского поселения.</w:t>
      </w: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837FF0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="00AE3D4D">
        <w:rPr>
          <w:sz w:val="28"/>
          <w:szCs w:val="28"/>
        </w:rPr>
        <w:tab/>
      </w:r>
      <w:r w:rsidR="000A7735">
        <w:rPr>
          <w:sz w:val="28"/>
          <w:szCs w:val="28"/>
        </w:rPr>
        <w:t>Ж.А.Котова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862A3"/>
    <w:rsid w:val="00011EC7"/>
    <w:rsid w:val="00014FF2"/>
    <w:rsid w:val="00017EA0"/>
    <w:rsid w:val="00040B22"/>
    <w:rsid w:val="0005467D"/>
    <w:rsid w:val="00056FFE"/>
    <w:rsid w:val="0007340D"/>
    <w:rsid w:val="00094C51"/>
    <w:rsid w:val="000A1B07"/>
    <w:rsid w:val="000A7735"/>
    <w:rsid w:val="000B1180"/>
    <w:rsid w:val="000D5402"/>
    <w:rsid w:val="000E25A1"/>
    <w:rsid w:val="000E32A3"/>
    <w:rsid w:val="000F2161"/>
    <w:rsid w:val="00124728"/>
    <w:rsid w:val="00131454"/>
    <w:rsid w:val="00135B4B"/>
    <w:rsid w:val="001410C6"/>
    <w:rsid w:val="001504BF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D25B3"/>
    <w:rsid w:val="002D347D"/>
    <w:rsid w:val="00311908"/>
    <w:rsid w:val="00342EC7"/>
    <w:rsid w:val="00365710"/>
    <w:rsid w:val="00382C10"/>
    <w:rsid w:val="003A6D71"/>
    <w:rsid w:val="003B7CFB"/>
    <w:rsid w:val="003E335F"/>
    <w:rsid w:val="00400C51"/>
    <w:rsid w:val="00431273"/>
    <w:rsid w:val="00444C78"/>
    <w:rsid w:val="00446572"/>
    <w:rsid w:val="00461E6F"/>
    <w:rsid w:val="004B17D5"/>
    <w:rsid w:val="004C25D0"/>
    <w:rsid w:val="004C6F48"/>
    <w:rsid w:val="004D5F68"/>
    <w:rsid w:val="004D79AC"/>
    <w:rsid w:val="00517740"/>
    <w:rsid w:val="005316A2"/>
    <w:rsid w:val="005322D4"/>
    <w:rsid w:val="00555273"/>
    <w:rsid w:val="00575C06"/>
    <w:rsid w:val="00597601"/>
    <w:rsid w:val="005C22E7"/>
    <w:rsid w:val="005D5B6A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37FF0"/>
    <w:rsid w:val="00842DD0"/>
    <w:rsid w:val="00850D37"/>
    <w:rsid w:val="00885745"/>
    <w:rsid w:val="008964AE"/>
    <w:rsid w:val="008A0FEF"/>
    <w:rsid w:val="008C14EE"/>
    <w:rsid w:val="008D002F"/>
    <w:rsid w:val="008E5159"/>
    <w:rsid w:val="008F2376"/>
    <w:rsid w:val="00900C62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B754A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B2463"/>
    <w:rsid w:val="00AB692B"/>
    <w:rsid w:val="00AE3D4D"/>
    <w:rsid w:val="00AF4484"/>
    <w:rsid w:val="00AF5B22"/>
    <w:rsid w:val="00B07DF2"/>
    <w:rsid w:val="00B11969"/>
    <w:rsid w:val="00B555E5"/>
    <w:rsid w:val="00B64F37"/>
    <w:rsid w:val="00B7667F"/>
    <w:rsid w:val="00BA43EB"/>
    <w:rsid w:val="00BC7AC2"/>
    <w:rsid w:val="00BE5799"/>
    <w:rsid w:val="00BF642B"/>
    <w:rsid w:val="00C02DBE"/>
    <w:rsid w:val="00C06481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68AE"/>
    <w:rsid w:val="00D8691C"/>
    <w:rsid w:val="00D93BF4"/>
    <w:rsid w:val="00DF1CFC"/>
    <w:rsid w:val="00DF598F"/>
    <w:rsid w:val="00E06629"/>
    <w:rsid w:val="00E23340"/>
    <w:rsid w:val="00E30C2A"/>
    <w:rsid w:val="00E359A9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46086"/>
    <w:rsid w:val="00F462CC"/>
    <w:rsid w:val="00F62BDD"/>
    <w:rsid w:val="00F81052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23B7A41707CF69E5216E8FB8C089976CD37C7A6EFD56080007D3671A14551F604757F35162F9A0BXBA8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99FEE-3514-4CA3-BF4F-D8947B92C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1617</TotalTime>
  <Pages>7</Pages>
  <Words>1663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146</cp:revision>
  <cp:lastPrinted>2022-11-15T06:18:00Z</cp:lastPrinted>
  <dcterms:created xsi:type="dcterms:W3CDTF">2019-02-27T16:27:00Z</dcterms:created>
  <dcterms:modified xsi:type="dcterms:W3CDTF">2022-11-15T08:34:00Z</dcterms:modified>
</cp:coreProperties>
</file>